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ED7" w:rsidRDefault="007D0ED7" w:rsidP="007D0ED7">
      <w:pPr>
        <w:jc w:val="center"/>
        <w:rPr>
          <w:b/>
          <w:color w:val="000000"/>
        </w:rPr>
      </w:pPr>
      <w:r>
        <w:rPr>
          <w:b/>
          <w:color w:val="000000"/>
        </w:rPr>
        <w:t>Movie Annotation – The Persuaders</w:t>
      </w:r>
    </w:p>
    <w:p w:rsidR="007D0ED7" w:rsidRDefault="007D0ED7">
      <w:pPr>
        <w:rPr>
          <w:b/>
          <w:color w:val="000000"/>
        </w:rPr>
      </w:pPr>
      <w:r w:rsidRPr="007D0ED7">
        <w:rPr>
          <w:b/>
          <w:color w:val="000000"/>
        </w:rPr>
        <w:t>1. Title, director and release year?</w:t>
      </w:r>
    </w:p>
    <w:p w:rsidR="000F0BC8" w:rsidRDefault="007D0ED7">
      <w:r>
        <w:t xml:space="preserve">The Persuaders, directed by Barak Goodman and Rachel </w:t>
      </w:r>
      <w:proofErr w:type="spellStart"/>
      <w:r>
        <w:t>Dretzin</w:t>
      </w:r>
      <w:proofErr w:type="spellEnd"/>
      <w:r>
        <w:t xml:space="preserve"> and released in 2003</w:t>
      </w:r>
      <w:r w:rsidRPr="007D0ED7">
        <w:rPr>
          <w:b/>
        </w:rPr>
        <w:br/>
      </w:r>
      <w:r w:rsidRPr="007D0ED7">
        <w:rPr>
          <w:b/>
        </w:rPr>
        <w:br/>
      </w:r>
      <w:r w:rsidRPr="007D0ED7">
        <w:rPr>
          <w:b/>
          <w:color w:val="000000"/>
        </w:rPr>
        <w:t>2. What is the central argument or narrative of the film?</w:t>
      </w:r>
      <w:r w:rsidRPr="007D0ED7">
        <w:rPr>
          <w:b/>
        </w:rPr>
        <w:br/>
      </w:r>
      <w:r w:rsidR="000F0BC8">
        <w:t>At the beginning of the film a rhetorical question was asked, “What does advertising do to us?” This drives the central argument of the film. Advertising has created the world people interact with at a daily basis which could alter our decision making, lifestyles and perception of the world. This film tries to uncover the psychological tricks that allow advertising to prosper.</w:t>
      </w:r>
    </w:p>
    <w:p w:rsidR="000F0BC8" w:rsidRDefault="007D0ED7">
      <w:pPr>
        <w:rPr>
          <w:b/>
          <w:color w:val="000000"/>
        </w:rPr>
      </w:pPr>
      <w:r w:rsidRPr="007D0ED7">
        <w:rPr>
          <w:b/>
        </w:rPr>
        <w:br/>
      </w:r>
      <w:r w:rsidRPr="007D0ED7">
        <w:rPr>
          <w:b/>
          <w:color w:val="000000"/>
        </w:rPr>
        <w:t>3. How is the argument or narrative made and sustained? How much scientific information is provided, for example? Does the film have emotional appeal?</w:t>
      </w:r>
    </w:p>
    <w:p w:rsidR="00A4247A" w:rsidRDefault="000F0BC8">
      <w:r>
        <w:t>The film showed various techniques that are implemented in the advertising industry including focus groups that go through various psychological tests, incorporating advertisements into the shows we watch</w:t>
      </w:r>
      <w:r w:rsidR="00A4247A">
        <w:t xml:space="preserve">, collecting information on all their customers and how advertisers share their skills with others to create an army of convincing salespeople. All these strategies shown create a sense of fear for the audience which allows a strong and convincing argument made by the film. It also portrays the advertising industry as an enemy that cannot be blocked away </w:t>
      </w:r>
      <w:r w:rsidR="00EC3423">
        <w:t xml:space="preserve">creating a sense of helplessness for the audience. </w:t>
      </w:r>
    </w:p>
    <w:p w:rsidR="00EC3423" w:rsidRDefault="007D0ED7">
      <w:pPr>
        <w:rPr>
          <w:b/>
          <w:color w:val="000000"/>
        </w:rPr>
      </w:pPr>
      <w:r w:rsidRPr="007D0ED7">
        <w:rPr>
          <w:b/>
        </w:rPr>
        <w:br/>
      </w:r>
      <w:r w:rsidRPr="007D0ED7">
        <w:rPr>
          <w:b/>
          <w:color w:val="000000"/>
        </w:rPr>
        <w:t>4. What sustainability problems does the film draw out?</w:t>
      </w:r>
      <w:r w:rsidRPr="007D0ED7">
        <w:rPr>
          <w:b/>
        </w:rPr>
        <w:br/>
      </w:r>
      <w:proofErr w:type="gramStart"/>
      <w:r w:rsidRPr="007D0ED7">
        <w:rPr>
          <w:b/>
          <w:color w:val="000000"/>
        </w:rPr>
        <w:t>Political?</w:t>
      </w:r>
      <w:proofErr w:type="gramEnd"/>
      <w:r w:rsidRPr="007D0ED7">
        <w:rPr>
          <w:b/>
          <w:color w:val="000000"/>
        </w:rPr>
        <w:t xml:space="preserve"> </w:t>
      </w:r>
      <w:proofErr w:type="gramStart"/>
      <w:r w:rsidRPr="007D0ED7">
        <w:rPr>
          <w:b/>
          <w:color w:val="000000"/>
        </w:rPr>
        <w:t>Legal?</w:t>
      </w:r>
      <w:proofErr w:type="gramEnd"/>
      <w:r w:rsidRPr="007D0ED7">
        <w:rPr>
          <w:b/>
          <w:color w:val="000000"/>
        </w:rPr>
        <w:t xml:space="preserve"> </w:t>
      </w:r>
      <w:proofErr w:type="gramStart"/>
      <w:r w:rsidRPr="007D0ED7">
        <w:rPr>
          <w:b/>
          <w:color w:val="000000"/>
        </w:rPr>
        <w:t>Economic?</w:t>
      </w:r>
      <w:proofErr w:type="gramEnd"/>
      <w:r w:rsidRPr="007D0ED7">
        <w:rPr>
          <w:b/>
          <w:color w:val="000000"/>
        </w:rPr>
        <w:t xml:space="preserve"> </w:t>
      </w:r>
      <w:proofErr w:type="gramStart"/>
      <w:r w:rsidRPr="007D0ED7">
        <w:rPr>
          <w:b/>
          <w:color w:val="000000"/>
        </w:rPr>
        <w:t>Technological?</w:t>
      </w:r>
      <w:proofErr w:type="gramEnd"/>
      <w:r w:rsidRPr="007D0ED7">
        <w:rPr>
          <w:b/>
          <w:color w:val="000000"/>
        </w:rPr>
        <w:t xml:space="preserve"> </w:t>
      </w:r>
      <w:proofErr w:type="gramStart"/>
      <w:r w:rsidRPr="007D0ED7">
        <w:rPr>
          <w:b/>
          <w:color w:val="000000"/>
        </w:rPr>
        <w:t>Media and Informational?</w:t>
      </w:r>
      <w:proofErr w:type="gramEnd"/>
      <w:r w:rsidRPr="007D0ED7">
        <w:rPr>
          <w:b/>
        </w:rPr>
        <w:br/>
      </w:r>
      <w:r w:rsidRPr="007D0ED7">
        <w:rPr>
          <w:b/>
        </w:rPr>
        <w:br/>
      </w:r>
      <w:proofErr w:type="gramStart"/>
      <w:r w:rsidRPr="007D0ED7">
        <w:rPr>
          <w:b/>
          <w:color w:val="000000"/>
        </w:rPr>
        <w:t>Organizational?</w:t>
      </w:r>
      <w:proofErr w:type="gramEnd"/>
      <w:r w:rsidRPr="007D0ED7">
        <w:rPr>
          <w:b/>
          <w:color w:val="000000"/>
        </w:rPr>
        <w:t xml:space="preserve"> </w:t>
      </w:r>
      <w:proofErr w:type="gramStart"/>
      <w:r w:rsidRPr="007D0ED7">
        <w:rPr>
          <w:b/>
          <w:color w:val="000000"/>
        </w:rPr>
        <w:t>Educational?</w:t>
      </w:r>
      <w:proofErr w:type="gramEnd"/>
      <w:r w:rsidRPr="007D0ED7">
        <w:rPr>
          <w:b/>
          <w:color w:val="000000"/>
        </w:rPr>
        <w:t xml:space="preserve"> </w:t>
      </w:r>
      <w:proofErr w:type="gramStart"/>
      <w:r w:rsidRPr="007D0ED7">
        <w:rPr>
          <w:b/>
          <w:color w:val="000000"/>
        </w:rPr>
        <w:t>Behavioral?</w:t>
      </w:r>
      <w:proofErr w:type="gramEnd"/>
      <w:r w:rsidRPr="007D0ED7">
        <w:rPr>
          <w:b/>
          <w:color w:val="000000"/>
        </w:rPr>
        <w:t xml:space="preserve"> </w:t>
      </w:r>
      <w:proofErr w:type="gramStart"/>
      <w:r w:rsidRPr="007D0ED7">
        <w:rPr>
          <w:b/>
          <w:color w:val="000000"/>
        </w:rPr>
        <w:t>Cultural?</w:t>
      </w:r>
      <w:proofErr w:type="gramEnd"/>
      <w:r w:rsidRPr="007D0ED7">
        <w:rPr>
          <w:b/>
          <w:color w:val="000000"/>
        </w:rPr>
        <w:t xml:space="preserve"> </w:t>
      </w:r>
      <w:proofErr w:type="gramStart"/>
      <w:r w:rsidRPr="007D0ED7">
        <w:rPr>
          <w:b/>
          <w:color w:val="000000"/>
        </w:rPr>
        <w:t>Ecological?</w:t>
      </w:r>
      <w:proofErr w:type="gramEnd"/>
    </w:p>
    <w:p w:rsidR="00EC3423" w:rsidRDefault="00EC3423">
      <w:pPr>
        <w:rPr>
          <w:color w:val="000000"/>
          <w:u w:val="single"/>
        </w:rPr>
      </w:pPr>
      <w:r w:rsidRPr="00EC3423">
        <w:rPr>
          <w:color w:val="000000"/>
          <w:u w:val="single"/>
        </w:rPr>
        <w:t xml:space="preserve">Cultural </w:t>
      </w:r>
    </w:p>
    <w:p w:rsidR="00EC3423" w:rsidRPr="008974F8" w:rsidRDefault="008974F8">
      <w:pPr>
        <w:rPr>
          <w:color w:val="000000"/>
        </w:rPr>
      </w:pPr>
      <w:r>
        <w:rPr>
          <w:color w:val="000000"/>
        </w:rPr>
        <w:t xml:space="preserve">Advertising is a way of </w:t>
      </w:r>
      <w:r w:rsidR="00C05589">
        <w:rPr>
          <w:color w:val="000000"/>
        </w:rPr>
        <w:t xml:space="preserve">convincing people to buy a certain service or product. However today, the goal of advertising is to make a community that shares a passion of using a certain product or service.  For example in the film, Song airline employees were convinced that all people associated with Song think and behave a certain way. It can be concluded businesses are trying to create a community or culture that is devoted to a certain product. This allows the growth of consumerism to a point of passion which could have detrimental effects to a society with limited resources and growing waste. </w:t>
      </w:r>
    </w:p>
    <w:p w:rsidR="00EC3423" w:rsidRDefault="00EC3423">
      <w:pPr>
        <w:rPr>
          <w:color w:val="000000"/>
          <w:u w:val="single"/>
        </w:rPr>
      </w:pPr>
      <w:r w:rsidRPr="00EC3423">
        <w:rPr>
          <w:color w:val="000000"/>
          <w:u w:val="single"/>
        </w:rPr>
        <w:t xml:space="preserve">Educational </w:t>
      </w:r>
      <w:r w:rsidR="00A70F4F">
        <w:rPr>
          <w:color w:val="000000"/>
          <w:u w:val="single"/>
        </w:rPr>
        <w:t>/Behavior</w:t>
      </w:r>
    </w:p>
    <w:p w:rsidR="00375882" w:rsidRDefault="00C05589">
      <w:pPr>
        <w:rPr>
          <w:color w:val="000000"/>
        </w:rPr>
      </w:pPr>
      <w:r>
        <w:rPr>
          <w:color w:val="000000"/>
        </w:rPr>
        <w:t xml:space="preserve">Children are educated </w:t>
      </w:r>
      <w:r w:rsidR="00375882">
        <w:rPr>
          <w:color w:val="000000"/>
        </w:rPr>
        <w:t xml:space="preserve">in schools under a </w:t>
      </w:r>
      <w:r>
        <w:rPr>
          <w:color w:val="000000"/>
        </w:rPr>
        <w:t>certain</w:t>
      </w:r>
      <w:r w:rsidR="00375882">
        <w:rPr>
          <w:color w:val="000000"/>
        </w:rPr>
        <w:t xml:space="preserve"> educational system that portrays their system’s importance in various math, sciences and art concepts. This theory can similarly apply to advertising firms. Children are targeted by advertisers from a very young age to want various things and portray a world to them where people are self conscious about their looks and belongings. This influences </w:t>
      </w:r>
      <w:r w:rsidR="00375882">
        <w:rPr>
          <w:color w:val="000000"/>
        </w:rPr>
        <w:lastRenderedPageBreak/>
        <w:t>children’</w:t>
      </w:r>
      <w:r w:rsidR="00A70F4F">
        <w:rPr>
          <w:color w:val="000000"/>
        </w:rPr>
        <w:t xml:space="preserve">s decisions when they are young and as they grow older. Children become more nagging of wanting things and again creating a consumerism lifestyle. </w:t>
      </w:r>
      <w:r w:rsidR="00375882">
        <w:rPr>
          <w:color w:val="000000"/>
        </w:rPr>
        <w:t xml:space="preserve"> </w:t>
      </w:r>
    </w:p>
    <w:p w:rsidR="0053157C" w:rsidRDefault="00EC3423">
      <w:pPr>
        <w:rPr>
          <w:color w:val="000000"/>
          <w:u w:val="single"/>
        </w:rPr>
      </w:pPr>
      <w:r w:rsidRPr="00EC3423">
        <w:rPr>
          <w:color w:val="000000"/>
          <w:u w:val="single"/>
        </w:rPr>
        <w:t xml:space="preserve">Economic </w:t>
      </w:r>
    </w:p>
    <w:p w:rsidR="00030769" w:rsidRPr="0053157C" w:rsidRDefault="00A70F4F">
      <w:pPr>
        <w:rPr>
          <w:color w:val="000000"/>
          <w:u w:val="single"/>
        </w:rPr>
      </w:pPr>
      <w:r>
        <w:rPr>
          <w:color w:val="000000"/>
        </w:rPr>
        <w:t xml:space="preserve">Advertising expenditure is a growing </w:t>
      </w:r>
      <w:r w:rsidR="00C34EE2">
        <w:rPr>
          <w:color w:val="000000"/>
        </w:rPr>
        <w:t>funding opportunity</w:t>
      </w:r>
      <w:r w:rsidR="00030769">
        <w:rPr>
          <w:color w:val="000000"/>
        </w:rPr>
        <w:t xml:space="preserve"> for most big corporations.</w:t>
      </w:r>
      <w:r w:rsidR="00C34EE2">
        <w:rPr>
          <w:color w:val="000000"/>
        </w:rPr>
        <w:t xml:space="preserve"> </w:t>
      </w:r>
      <w:r w:rsidR="00030769">
        <w:rPr>
          <w:color w:val="000000"/>
        </w:rPr>
        <w:t xml:space="preserve"> </w:t>
      </w:r>
      <w:r w:rsidR="00940D14">
        <w:rPr>
          <w:color w:val="000000"/>
        </w:rPr>
        <w:t xml:space="preserve">However the impact of advertising is questionable due to the various desensitization effects which results from the sheer bombardment of advertising. This imposes the question if advertising is completely removed; will this affect the overall economic growth of a country? Due to the increase in funding for advertisements most companies will claim a positive correlation. This allows advertising to thrive </w:t>
      </w:r>
      <w:r w:rsidR="0053157C">
        <w:rPr>
          <w:color w:val="000000"/>
        </w:rPr>
        <w:t>in this society because</w:t>
      </w:r>
      <w:r w:rsidR="00940D14">
        <w:rPr>
          <w:color w:val="000000"/>
        </w:rPr>
        <w:t xml:space="preserve"> without it most people believe the economy will crash</w:t>
      </w:r>
      <w:r w:rsidR="0053157C">
        <w:rPr>
          <w:color w:val="000000"/>
        </w:rPr>
        <w:t xml:space="preserve"> as the culture of consumerism will be lost</w:t>
      </w:r>
      <w:r w:rsidR="00940D14">
        <w:rPr>
          <w:color w:val="000000"/>
        </w:rPr>
        <w:t xml:space="preserve">.   </w:t>
      </w:r>
    </w:p>
    <w:p w:rsidR="00940D14" w:rsidRPr="0053157C" w:rsidRDefault="00EC3423">
      <w:pPr>
        <w:rPr>
          <w:color w:val="000000"/>
          <w:u w:val="single"/>
        </w:rPr>
      </w:pPr>
      <w:r w:rsidRPr="00EC3423">
        <w:rPr>
          <w:color w:val="000000"/>
          <w:u w:val="single"/>
        </w:rPr>
        <w:t xml:space="preserve">Political </w:t>
      </w:r>
      <w:r w:rsidR="007D0ED7" w:rsidRPr="00EC3423">
        <w:rPr>
          <w:u w:val="single"/>
        </w:rPr>
        <w:br/>
      </w:r>
      <w:r w:rsidR="0053157C" w:rsidRPr="0053157C">
        <w:t xml:space="preserve">In the </w:t>
      </w:r>
      <w:r w:rsidR="0053157C">
        <w:t xml:space="preserve">film, a company representative was shown that deals with selling a way of communicating with the public regarding political issues. Some strategies that were discussed was twisting the truth in such a way that the word changes do not make the statement false but changes the meaning enough to create a different perspective. This is commonly used by politicians, for example the word global warming has been changed to climate change to alter the severity of the issue. This creates a sense of tricking the audience into believing in something they personally do not believe in causing misinformation and in certain cases the spread of lies.  </w:t>
      </w:r>
    </w:p>
    <w:p w:rsidR="0053157C" w:rsidRDefault="007D0ED7">
      <w:pPr>
        <w:rPr>
          <w:b/>
          <w:color w:val="000000"/>
        </w:rPr>
      </w:pPr>
      <w:r w:rsidRPr="00EC3423">
        <w:rPr>
          <w:u w:val="single"/>
        </w:rPr>
        <w:br/>
      </w:r>
      <w:r w:rsidRPr="007D0ED7">
        <w:rPr>
          <w:b/>
          <w:color w:val="000000"/>
        </w:rPr>
        <w:t>5. What parts of the film did you find most persuasive and compelling? Why?</w:t>
      </w:r>
    </w:p>
    <w:p w:rsidR="007E15B3" w:rsidRPr="007E15B3" w:rsidRDefault="0053157C">
      <w:r>
        <w:rPr>
          <w:color w:val="000000"/>
        </w:rPr>
        <w:t>The most persuasive idea was the fact how companies know so much information about their customers</w:t>
      </w:r>
      <w:r w:rsidR="007E15B3">
        <w:rPr>
          <w:color w:val="000000"/>
        </w:rPr>
        <w:t>;</w:t>
      </w:r>
      <w:r>
        <w:rPr>
          <w:color w:val="000000"/>
        </w:rPr>
        <w:t xml:space="preserve"> it </w:t>
      </w:r>
      <w:r w:rsidR="007E15B3">
        <w:rPr>
          <w:color w:val="000000"/>
        </w:rPr>
        <w:t xml:space="preserve">even questions the rights of privacy. I personally thought these kinds of details were more used by government security agencies not by a company that is trying to sell me their products. </w:t>
      </w:r>
      <w:r w:rsidR="007D0ED7" w:rsidRPr="007D0ED7">
        <w:rPr>
          <w:b/>
        </w:rPr>
        <w:br/>
      </w:r>
      <w:r w:rsidR="007D0ED7" w:rsidRPr="007D0ED7">
        <w:rPr>
          <w:b/>
        </w:rPr>
        <w:br/>
      </w:r>
      <w:r w:rsidR="007D0ED7" w:rsidRPr="007D0ED7">
        <w:rPr>
          <w:b/>
          <w:color w:val="000000"/>
        </w:rPr>
        <w:t>6. What parts of the film were you not compelled or convinced by? Why?</w:t>
      </w:r>
      <w:r w:rsidR="007D0ED7" w:rsidRPr="007D0ED7">
        <w:rPr>
          <w:b/>
        </w:rPr>
        <w:br/>
      </w:r>
      <w:r w:rsidR="007E15B3">
        <w:t xml:space="preserve">The idea of sub conscious personal wants of someone did not seem convincing to me. One’s actions are not only influenced by the sub conscious but also the external factors and experiences of their daily lives. I failed to see the validity of their psychological tests with the focus group as it was portrayed by the film as something that companies did not something that actually works. </w:t>
      </w:r>
    </w:p>
    <w:p w:rsidR="001D3549" w:rsidRDefault="007D0ED7">
      <w:r w:rsidRPr="007D0ED7">
        <w:rPr>
          <w:b/>
        </w:rPr>
        <w:br/>
      </w:r>
      <w:r w:rsidRPr="007D0ED7">
        <w:rPr>
          <w:b/>
          <w:color w:val="000000"/>
        </w:rPr>
        <w:t>7. What audiences does the film best address? Why?</w:t>
      </w:r>
      <w:r w:rsidRPr="007D0ED7">
        <w:rPr>
          <w:b/>
        </w:rPr>
        <w:br/>
      </w:r>
      <w:r w:rsidR="007E15B3">
        <w:t xml:space="preserve">The audience was the consumer and the advertiser. The consumer benefits by observing the various strategies </w:t>
      </w:r>
      <w:r w:rsidR="001D3549">
        <w:t>which</w:t>
      </w:r>
      <w:r w:rsidR="007E15B3">
        <w:t xml:space="preserve"> are already i</w:t>
      </w:r>
      <w:r w:rsidR="001D3549">
        <w:t xml:space="preserve">n place so they can prepare themselves from believing everything a certain advertisement or political body has to say. The advertiser also benefits by the details given in the film of how to attract customers. </w:t>
      </w:r>
    </w:p>
    <w:p w:rsidR="001D3549" w:rsidRDefault="001D3549"/>
    <w:p w:rsidR="007F1F33" w:rsidRDefault="007D0ED7">
      <w:pPr>
        <w:rPr>
          <w:b/>
          <w:color w:val="000000"/>
        </w:rPr>
      </w:pPr>
      <w:r w:rsidRPr="007D0ED7">
        <w:rPr>
          <w:b/>
        </w:rPr>
        <w:lastRenderedPageBreak/>
        <w:br/>
      </w:r>
      <w:r w:rsidRPr="007D0ED7">
        <w:rPr>
          <w:b/>
          <w:color w:val="000000"/>
        </w:rPr>
        <w:t>8. What could have been added to this film to enhance its environmental educational value?</w:t>
      </w:r>
    </w:p>
    <w:p w:rsidR="001D3549" w:rsidRPr="001D3549" w:rsidRDefault="00CA3B0C">
      <w:r>
        <w:t xml:space="preserve">The film had a sense of giving the viewer the ideas of advertising that existed in this world creating a sense of thought and then connecting it with the environmental aspect of over-consumerism. A better way could have been showing a little more focus on the environmental aspects like garbage accumulation and resource and relating that back to advertising. This type of matrix thinking was missing from the film. </w:t>
      </w:r>
    </w:p>
    <w:p w:rsidR="001D3549" w:rsidRDefault="007E15B3">
      <w:pPr>
        <w:rPr>
          <w:b/>
          <w:color w:val="000000"/>
        </w:rPr>
      </w:pPr>
      <w:r w:rsidRPr="007E15B3">
        <w:rPr>
          <w:b/>
          <w:color w:val="000000"/>
        </w:rPr>
        <w:t>9. What kinds of action and points of intervention are suggested by the film? If the film itself does not suggest corrective action, describe actions that you can imagine being effective.</w:t>
      </w:r>
    </w:p>
    <w:p w:rsidR="007E15B3" w:rsidRDefault="001D3549">
      <w:pPr>
        <w:rPr>
          <w:b/>
          <w:color w:val="000000"/>
        </w:rPr>
      </w:pPr>
      <w:r w:rsidRPr="001D3549">
        <w:rPr>
          <w:color w:val="000000"/>
        </w:rPr>
        <w:t>The film gives very little hope in the way of protecting ourselves from advertisements.</w:t>
      </w:r>
      <w:r w:rsidR="00CA3B0C">
        <w:rPr>
          <w:color w:val="000000"/>
        </w:rPr>
        <w:t xml:space="preserve"> At the end of the movie it states “we are our own persuaders” creating a sense of giving up to a stronger power. However the advertisements’ goal is to agree with the customers’ desires so if a more environmental, organic and healthy mentality is established the companies will have the desire of advertising those </w:t>
      </w:r>
      <w:proofErr w:type="gramStart"/>
      <w:r w:rsidR="00CA3B0C">
        <w:rPr>
          <w:color w:val="000000"/>
        </w:rPr>
        <w:t>type</w:t>
      </w:r>
      <w:proofErr w:type="gramEnd"/>
      <w:r w:rsidR="00CA3B0C">
        <w:rPr>
          <w:color w:val="000000"/>
        </w:rPr>
        <w:t xml:space="preserve"> of products.</w:t>
      </w:r>
      <w:r w:rsidR="007E15B3" w:rsidRPr="001D3549">
        <w:br/>
      </w:r>
      <w:r w:rsidR="007E15B3" w:rsidRPr="007E15B3">
        <w:rPr>
          <w:b/>
        </w:rPr>
        <w:br/>
      </w:r>
      <w:r w:rsidR="007E15B3" w:rsidRPr="007E15B3">
        <w:rPr>
          <w:b/>
          <w:color w:val="000000"/>
        </w:rPr>
        <w:t>10. What additional information has this film compelled you to seek out? (Provide at least two supporting references.)</w:t>
      </w:r>
    </w:p>
    <w:p w:rsidR="00870C07" w:rsidRPr="00870C07" w:rsidRDefault="00870C07" w:rsidP="00870C07">
      <w:pPr>
        <w:rPr>
          <w:color w:val="000000"/>
        </w:rPr>
      </w:pPr>
      <w:r w:rsidRPr="00870C07">
        <w:rPr>
          <w:color w:val="000000"/>
        </w:rPr>
        <w:t xml:space="preserve">The Psychology of Advertising: </w:t>
      </w:r>
    </w:p>
    <w:p w:rsidR="00870C07" w:rsidRPr="00870C07" w:rsidRDefault="00870C07" w:rsidP="00870C07">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r w:rsidRPr="00870C07">
        <w:rPr>
          <w:rFonts w:ascii="Times New Roman" w:eastAsia="Times New Roman" w:hAnsi="Times New Roman" w:cs="Times New Roman"/>
          <w:sz w:val="24"/>
          <w:szCs w:val="24"/>
        </w:rPr>
        <w:t>The Psychology of Advertising - World of Psychology.”</w:t>
      </w:r>
      <w:proofErr w:type="gramEnd"/>
      <w:r w:rsidRPr="00870C07">
        <w:rPr>
          <w:rFonts w:ascii="Times New Roman" w:eastAsia="Times New Roman" w:hAnsi="Times New Roman" w:cs="Times New Roman"/>
          <w:sz w:val="24"/>
          <w:szCs w:val="24"/>
        </w:rPr>
        <w:t xml:space="preserve"> </w:t>
      </w:r>
      <w:r w:rsidRPr="00870C07">
        <w:rPr>
          <w:rFonts w:ascii="Times New Roman" w:eastAsia="Times New Roman" w:hAnsi="Times New Roman" w:cs="Times New Roman"/>
          <w:i/>
          <w:iCs/>
          <w:sz w:val="24"/>
          <w:szCs w:val="24"/>
        </w:rPr>
        <w:t>Psych Central.com</w:t>
      </w:r>
      <w:r w:rsidRPr="00870C07">
        <w:rPr>
          <w:rFonts w:ascii="Times New Roman" w:eastAsia="Times New Roman" w:hAnsi="Times New Roman" w:cs="Times New Roman"/>
          <w:sz w:val="24"/>
          <w:szCs w:val="24"/>
        </w:rPr>
        <w:t xml:space="preserve">. </w:t>
      </w:r>
      <w:proofErr w:type="gramStart"/>
      <w:r w:rsidRPr="00870C07">
        <w:rPr>
          <w:rFonts w:ascii="Times New Roman" w:eastAsia="Times New Roman" w:hAnsi="Times New Roman" w:cs="Times New Roman"/>
          <w:sz w:val="24"/>
          <w:szCs w:val="24"/>
        </w:rPr>
        <w:t>Accessed May 5, 2014.</w:t>
      </w:r>
      <w:proofErr w:type="gramEnd"/>
      <w:r w:rsidRPr="00870C07">
        <w:rPr>
          <w:rFonts w:ascii="Times New Roman" w:eastAsia="Times New Roman" w:hAnsi="Times New Roman" w:cs="Times New Roman"/>
          <w:sz w:val="24"/>
          <w:szCs w:val="24"/>
        </w:rPr>
        <w:t xml:space="preserve"> http://psychcentral.com/blog/archives/2011/02/15/the-psychology-of-advertising/.</w:t>
      </w:r>
    </w:p>
    <w:p w:rsidR="00CA3B0C" w:rsidRPr="00870C07" w:rsidRDefault="00870C07">
      <w:pPr>
        <w:rPr>
          <w:color w:val="000000"/>
        </w:rPr>
      </w:pPr>
      <w:r w:rsidRPr="00870C07">
        <w:rPr>
          <w:color w:val="000000"/>
        </w:rPr>
        <w:t>Does Political Advertisements really work?</w:t>
      </w:r>
    </w:p>
    <w:p w:rsidR="00870C07" w:rsidRDefault="00870C07" w:rsidP="00870C07">
      <w:pPr>
        <w:spacing w:after="0" w:line="240" w:lineRule="auto"/>
        <w:rPr>
          <w:rFonts w:ascii="Times New Roman" w:eastAsia="Times New Roman" w:hAnsi="Times New Roman" w:cs="Times New Roman"/>
          <w:sz w:val="24"/>
          <w:szCs w:val="24"/>
        </w:rPr>
      </w:pPr>
      <w:r w:rsidRPr="00870C07">
        <w:rPr>
          <w:rFonts w:ascii="Times New Roman" w:eastAsia="Times New Roman" w:hAnsi="Times New Roman" w:cs="Times New Roman"/>
          <w:sz w:val="24"/>
          <w:szCs w:val="24"/>
        </w:rPr>
        <w:t xml:space="preserve">Hopkins, Dan. “Political Ads: Not as Powerful as You (or Politicians) Think.” </w:t>
      </w:r>
      <w:proofErr w:type="gramStart"/>
      <w:r w:rsidRPr="00870C07">
        <w:rPr>
          <w:rFonts w:ascii="Times New Roman" w:eastAsia="Times New Roman" w:hAnsi="Times New Roman" w:cs="Times New Roman"/>
          <w:i/>
          <w:iCs/>
          <w:sz w:val="24"/>
          <w:szCs w:val="24"/>
        </w:rPr>
        <w:t>Washington Post</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Accessed May 5, 2014.</w:t>
      </w:r>
      <w:proofErr w:type="gramEnd"/>
    </w:p>
    <w:p w:rsidR="00870C07" w:rsidRPr="00870C07" w:rsidRDefault="00870C07" w:rsidP="00870C07">
      <w:pPr>
        <w:spacing w:after="0" w:line="240" w:lineRule="auto"/>
        <w:rPr>
          <w:rFonts w:ascii="Times New Roman" w:eastAsia="Times New Roman" w:hAnsi="Times New Roman" w:cs="Times New Roman"/>
          <w:sz w:val="24"/>
          <w:szCs w:val="24"/>
        </w:rPr>
      </w:pPr>
      <w:r w:rsidRPr="00870C07">
        <w:rPr>
          <w:rFonts w:ascii="Times New Roman" w:eastAsia="Times New Roman" w:hAnsi="Times New Roman" w:cs="Times New Roman"/>
          <w:sz w:val="24"/>
          <w:szCs w:val="24"/>
        </w:rPr>
        <w:t>http://www.washingtonpost.com/blogs/wonkblog/wp/2013/01/20/political-ads-not-as-powerful-as-you-or-politicians-think/.</w:t>
      </w:r>
    </w:p>
    <w:p w:rsidR="00870C07" w:rsidRDefault="00870C07">
      <w:pPr>
        <w:rPr>
          <w:b/>
          <w:color w:val="000000"/>
        </w:rPr>
      </w:pPr>
    </w:p>
    <w:p w:rsidR="00870C07" w:rsidRPr="007E15B3" w:rsidRDefault="00870C07">
      <w:pPr>
        <w:rPr>
          <w:b/>
          <w:color w:val="000000"/>
        </w:rPr>
      </w:pPr>
    </w:p>
    <w:sectPr w:rsidR="00870C07" w:rsidRPr="007E15B3" w:rsidSect="007F1F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D0ED7"/>
    <w:rsid w:val="00030769"/>
    <w:rsid w:val="000F0BC8"/>
    <w:rsid w:val="001D3549"/>
    <w:rsid w:val="00375882"/>
    <w:rsid w:val="0053157C"/>
    <w:rsid w:val="007D0ED7"/>
    <w:rsid w:val="007E15B3"/>
    <w:rsid w:val="007F1F33"/>
    <w:rsid w:val="00870C07"/>
    <w:rsid w:val="008974F8"/>
    <w:rsid w:val="00940D14"/>
    <w:rsid w:val="00A274F3"/>
    <w:rsid w:val="00A4247A"/>
    <w:rsid w:val="00A70F4F"/>
    <w:rsid w:val="00C05589"/>
    <w:rsid w:val="00C34EE2"/>
    <w:rsid w:val="00CA3B0C"/>
    <w:rsid w:val="00EC34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F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ED7"/>
    <w:pPr>
      <w:ind w:left="720"/>
      <w:contextualSpacing/>
    </w:pPr>
  </w:style>
</w:styles>
</file>

<file path=word/webSettings.xml><?xml version="1.0" encoding="utf-8"?>
<w:webSettings xmlns:r="http://schemas.openxmlformats.org/officeDocument/2006/relationships" xmlns:w="http://schemas.openxmlformats.org/wordprocessingml/2006/main">
  <w:divs>
    <w:div w:id="24060555">
      <w:bodyDiv w:val="1"/>
      <w:marLeft w:val="0"/>
      <w:marRight w:val="0"/>
      <w:marTop w:val="0"/>
      <w:marBottom w:val="0"/>
      <w:divBdr>
        <w:top w:val="none" w:sz="0" w:space="0" w:color="auto"/>
        <w:left w:val="none" w:sz="0" w:space="0" w:color="auto"/>
        <w:bottom w:val="none" w:sz="0" w:space="0" w:color="auto"/>
        <w:right w:val="none" w:sz="0" w:space="0" w:color="auto"/>
      </w:divBdr>
      <w:divsChild>
        <w:div w:id="2108311086">
          <w:marLeft w:val="0"/>
          <w:marRight w:val="0"/>
          <w:marTop w:val="0"/>
          <w:marBottom w:val="0"/>
          <w:divBdr>
            <w:top w:val="none" w:sz="0" w:space="0" w:color="auto"/>
            <w:left w:val="none" w:sz="0" w:space="0" w:color="auto"/>
            <w:bottom w:val="none" w:sz="0" w:space="0" w:color="auto"/>
            <w:right w:val="none" w:sz="0" w:space="0" w:color="auto"/>
          </w:divBdr>
          <w:divsChild>
            <w:div w:id="161424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12848">
      <w:bodyDiv w:val="1"/>
      <w:marLeft w:val="0"/>
      <w:marRight w:val="0"/>
      <w:marTop w:val="0"/>
      <w:marBottom w:val="0"/>
      <w:divBdr>
        <w:top w:val="none" w:sz="0" w:space="0" w:color="auto"/>
        <w:left w:val="none" w:sz="0" w:space="0" w:color="auto"/>
        <w:bottom w:val="none" w:sz="0" w:space="0" w:color="auto"/>
        <w:right w:val="none" w:sz="0" w:space="0" w:color="auto"/>
      </w:divBdr>
      <w:divsChild>
        <w:div w:id="471602118">
          <w:marLeft w:val="0"/>
          <w:marRight w:val="0"/>
          <w:marTop w:val="0"/>
          <w:marBottom w:val="0"/>
          <w:divBdr>
            <w:top w:val="none" w:sz="0" w:space="0" w:color="auto"/>
            <w:left w:val="none" w:sz="0" w:space="0" w:color="auto"/>
            <w:bottom w:val="none" w:sz="0" w:space="0" w:color="auto"/>
            <w:right w:val="none" w:sz="0" w:space="0" w:color="auto"/>
          </w:divBdr>
          <w:divsChild>
            <w:div w:id="82165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4</cp:revision>
  <dcterms:created xsi:type="dcterms:W3CDTF">2014-04-13T17:04:00Z</dcterms:created>
  <dcterms:modified xsi:type="dcterms:W3CDTF">2014-05-05T01:10:00Z</dcterms:modified>
</cp:coreProperties>
</file>